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B" w:rsidRDefault="002474AB" w:rsidP="009E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10314" w:type="dxa"/>
        <w:tblLook w:val="04A0"/>
      </w:tblPr>
      <w:tblGrid>
        <w:gridCol w:w="3206"/>
        <w:gridCol w:w="2939"/>
        <w:gridCol w:w="4169"/>
      </w:tblGrid>
      <w:tr w:rsidR="002474AB" w:rsidTr="00CA0387">
        <w:trPr>
          <w:trHeight w:val="1560"/>
        </w:trPr>
        <w:tc>
          <w:tcPr>
            <w:tcW w:w="3220" w:type="dxa"/>
          </w:tcPr>
          <w:p w:rsidR="002474AB" w:rsidRPr="00302D42" w:rsidRDefault="00B63DE8" w:rsidP="00CA03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8.85pt;margin-top:-27.2pt;width:279pt;height:24.5pt;z-index:251660288" stroked="f">
                  <v:textbox style="mso-next-textbox:#_x0000_s1026">
                    <w:txbxContent>
                      <w:p w:rsidR="002474AB" w:rsidRDefault="002474AB" w:rsidP="002474AB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="002474AB" w:rsidRPr="00302D42">
              <w:rPr>
                <w:sz w:val="24"/>
                <w:szCs w:val="24"/>
              </w:rPr>
              <w:t>СОГЛАСОВАНО</w:t>
            </w:r>
          </w:p>
          <w:p w:rsidR="002474AB" w:rsidRPr="00302D42" w:rsidRDefault="002474AB" w:rsidP="00CA03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>Протокол № 1 от 29.08.2013</w:t>
            </w:r>
          </w:p>
          <w:p w:rsidR="002474AB" w:rsidRPr="00302D42" w:rsidRDefault="002474AB" w:rsidP="00CA03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474AB" w:rsidRPr="00302D42" w:rsidRDefault="002474AB" w:rsidP="00CA03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1" w:type="dxa"/>
            <w:hideMark/>
          </w:tcPr>
          <w:p w:rsidR="002474AB" w:rsidRPr="00302D42" w:rsidRDefault="002474AB" w:rsidP="00CA03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 xml:space="preserve">ПРИНЯТО </w:t>
            </w:r>
          </w:p>
          <w:p w:rsidR="002474AB" w:rsidRPr="00302D42" w:rsidRDefault="002474AB" w:rsidP="00CA03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>Протокол № 11 от29.08.2013 г.</w:t>
            </w:r>
          </w:p>
        </w:tc>
        <w:tc>
          <w:tcPr>
            <w:tcW w:w="4183" w:type="dxa"/>
            <w:hideMark/>
          </w:tcPr>
          <w:p w:rsidR="002474AB" w:rsidRPr="00302D42" w:rsidRDefault="002474AB" w:rsidP="00CA0387">
            <w:pPr>
              <w:ind w:right="-57"/>
              <w:rPr>
                <w:rFonts w:eastAsia="Times New Roman"/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>УТВЕРЖДЕНО</w:t>
            </w:r>
          </w:p>
          <w:p w:rsidR="002474AB" w:rsidRPr="00302D42" w:rsidRDefault="002474AB" w:rsidP="00CA0387">
            <w:pPr>
              <w:rPr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>приказом № 68</w:t>
            </w:r>
            <w:r w:rsidRPr="007C26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302D42">
              <w:rPr>
                <w:sz w:val="24"/>
                <w:szCs w:val="24"/>
              </w:rPr>
              <w:t xml:space="preserve"> от 02.09.2013 г.</w:t>
            </w:r>
          </w:p>
          <w:p w:rsidR="002474AB" w:rsidRPr="00302D42" w:rsidRDefault="002474AB" w:rsidP="00CA0387">
            <w:pPr>
              <w:rPr>
                <w:rFonts w:eastAsia="Times New Roman"/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>по муниципальному бюджетному общеобразовательному учреждению средней общеобразовательной школы № 60»  г. Пензы</w:t>
            </w:r>
          </w:p>
        </w:tc>
      </w:tr>
      <w:tr w:rsidR="002474AB" w:rsidTr="00CA0387">
        <w:tc>
          <w:tcPr>
            <w:tcW w:w="3220" w:type="dxa"/>
            <w:hideMark/>
          </w:tcPr>
          <w:p w:rsidR="002474AB" w:rsidRPr="00302D42" w:rsidRDefault="002474AB" w:rsidP="00CA03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>Председатель Управляющего Совета</w:t>
            </w:r>
          </w:p>
          <w:p w:rsidR="002474AB" w:rsidRPr="00302D42" w:rsidRDefault="002474AB" w:rsidP="00CA03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>____________ О.А.Ерёмина</w:t>
            </w:r>
          </w:p>
        </w:tc>
        <w:tc>
          <w:tcPr>
            <w:tcW w:w="2911" w:type="dxa"/>
            <w:hideMark/>
          </w:tcPr>
          <w:p w:rsidR="002474AB" w:rsidRPr="00302D42" w:rsidRDefault="002474AB" w:rsidP="00CA03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 xml:space="preserve">Председатель педсовета______________ О.Г. </w:t>
            </w:r>
            <w:proofErr w:type="spellStart"/>
            <w:r w:rsidRPr="00302D42">
              <w:rPr>
                <w:sz w:val="24"/>
                <w:szCs w:val="24"/>
              </w:rPr>
              <w:t>Чипчиу</w:t>
            </w:r>
            <w:proofErr w:type="spellEnd"/>
          </w:p>
        </w:tc>
        <w:tc>
          <w:tcPr>
            <w:tcW w:w="4183" w:type="dxa"/>
          </w:tcPr>
          <w:p w:rsidR="002474AB" w:rsidRPr="00302D42" w:rsidRDefault="002474AB" w:rsidP="00CA0387">
            <w:pPr>
              <w:rPr>
                <w:rFonts w:eastAsia="Times New Roman"/>
                <w:sz w:val="24"/>
                <w:szCs w:val="24"/>
              </w:rPr>
            </w:pPr>
          </w:p>
          <w:p w:rsidR="002474AB" w:rsidRPr="00302D42" w:rsidRDefault="002474AB" w:rsidP="00CA0387">
            <w:pPr>
              <w:rPr>
                <w:sz w:val="24"/>
                <w:szCs w:val="24"/>
              </w:rPr>
            </w:pPr>
            <w:r w:rsidRPr="00302D42">
              <w:rPr>
                <w:sz w:val="24"/>
                <w:szCs w:val="24"/>
              </w:rPr>
              <w:t xml:space="preserve">Директор ________________ </w:t>
            </w:r>
            <w:proofErr w:type="spellStart"/>
            <w:r w:rsidRPr="00302D42">
              <w:rPr>
                <w:sz w:val="24"/>
                <w:szCs w:val="24"/>
              </w:rPr>
              <w:t>О.Г.Чипчиу</w:t>
            </w:r>
            <w:proofErr w:type="spellEnd"/>
          </w:p>
          <w:p w:rsidR="002474AB" w:rsidRPr="00302D42" w:rsidRDefault="002474AB" w:rsidP="00CA0387">
            <w:pPr>
              <w:rPr>
                <w:sz w:val="24"/>
                <w:szCs w:val="24"/>
              </w:rPr>
            </w:pPr>
          </w:p>
          <w:p w:rsidR="002474AB" w:rsidRPr="00302D42" w:rsidRDefault="002474AB" w:rsidP="00CA038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474AB" w:rsidRDefault="002474AB" w:rsidP="002474AB">
      <w:pPr>
        <w:pStyle w:val="a8"/>
        <w:jc w:val="center"/>
        <w:rPr>
          <w:rFonts w:eastAsia="Times New Roman"/>
          <w:b/>
          <w:spacing w:val="-2"/>
          <w:sz w:val="28"/>
          <w:szCs w:val="28"/>
        </w:rPr>
      </w:pPr>
    </w:p>
    <w:p w:rsidR="002474AB" w:rsidRDefault="002474AB" w:rsidP="002474AB">
      <w:pPr>
        <w:pStyle w:val="a8"/>
        <w:jc w:val="center"/>
        <w:rPr>
          <w:rFonts w:eastAsia="Times New Roman"/>
          <w:b/>
          <w:spacing w:val="-2"/>
          <w:sz w:val="28"/>
          <w:szCs w:val="28"/>
        </w:rPr>
      </w:pPr>
    </w:p>
    <w:p w:rsidR="002474AB" w:rsidRDefault="002474AB" w:rsidP="002474AB">
      <w:pPr>
        <w:pStyle w:val="a8"/>
        <w:jc w:val="center"/>
        <w:rPr>
          <w:rFonts w:eastAsia="Times New Roman"/>
          <w:b/>
          <w:spacing w:val="-2"/>
          <w:sz w:val="28"/>
          <w:szCs w:val="28"/>
        </w:rPr>
      </w:pPr>
    </w:p>
    <w:p w:rsidR="002474AB" w:rsidRDefault="002474AB" w:rsidP="002474AB">
      <w:pPr>
        <w:pStyle w:val="a8"/>
        <w:jc w:val="center"/>
        <w:rPr>
          <w:rFonts w:eastAsia="Times New Roman"/>
          <w:b/>
          <w:spacing w:val="-2"/>
          <w:sz w:val="28"/>
          <w:szCs w:val="28"/>
        </w:rPr>
      </w:pPr>
    </w:p>
    <w:p w:rsidR="002474AB" w:rsidRDefault="002474AB" w:rsidP="002474AB">
      <w:pPr>
        <w:pStyle w:val="a8"/>
        <w:jc w:val="center"/>
        <w:rPr>
          <w:rFonts w:eastAsia="Times New Roman"/>
          <w:b/>
          <w:spacing w:val="-2"/>
          <w:sz w:val="28"/>
          <w:szCs w:val="28"/>
        </w:rPr>
      </w:pPr>
    </w:p>
    <w:p w:rsidR="002474AB" w:rsidRDefault="002474AB" w:rsidP="002474AB">
      <w:pPr>
        <w:pStyle w:val="a8"/>
        <w:jc w:val="center"/>
        <w:rPr>
          <w:rFonts w:eastAsia="Times New Roman"/>
          <w:b/>
          <w:spacing w:val="-2"/>
          <w:sz w:val="28"/>
          <w:szCs w:val="28"/>
        </w:rPr>
      </w:pPr>
    </w:p>
    <w:p w:rsidR="002474AB" w:rsidRDefault="002474AB" w:rsidP="002474AB">
      <w:pPr>
        <w:pStyle w:val="a8"/>
        <w:jc w:val="center"/>
        <w:rPr>
          <w:rFonts w:eastAsia="Times New Roman"/>
          <w:b/>
          <w:spacing w:val="-2"/>
          <w:sz w:val="28"/>
          <w:szCs w:val="28"/>
        </w:rPr>
      </w:pPr>
    </w:p>
    <w:p w:rsidR="002474AB" w:rsidRPr="005576AB" w:rsidRDefault="002474AB" w:rsidP="002474AB">
      <w:pPr>
        <w:pStyle w:val="a8"/>
        <w:ind w:right="-140"/>
        <w:rPr>
          <w:b/>
          <w:sz w:val="28"/>
          <w:szCs w:val="28"/>
        </w:rPr>
      </w:pPr>
      <w:r w:rsidRPr="002474AB">
        <w:rPr>
          <w:rFonts w:eastAsia="Times New Roman"/>
          <w:b/>
          <w:spacing w:val="-2"/>
          <w:sz w:val="28"/>
          <w:szCs w:val="28"/>
        </w:rPr>
        <w:t xml:space="preserve">                                                  </w:t>
      </w:r>
      <w:r w:rsidRPr="005576AB">
        <w:rPr>
          <w:rFonts w:eastAsia="Times New Roman"/>
          <w:b/>
          <w:spacing w:val="-2"/>
          <w:sz w:val="28"/>
          <w:szCs w:val="28"/>
        </w:rPr>
        <w:t>ПОЛОЖЕНИЕ</w:t>
      </w:r>
    </w:p>
    <w:p w:rsidR="002474AB" w:rsidRDefault="002474AB" w:rsidP="002474AB">
      <w:pPr>
        <w:pStyle w:val="a8"/>
        <w:ind w:left="-284" w:right="-140"/>
        <w:rPr>
          <w:rFonts w:eastAsia="Times New Roman"/>
          <w:b/>
          <w:sz w:val="28"/>
          <w:szCs w:val="28"/>
        </w:rPr>
      </w:pPr>
      <w:r w:rsidRPr="002474AB">
        <w:rPr>
          <w:rFonts w:eastAsia="Times New Roman"/>
          <w:b/>
          <w:sz w:val="28"/>
          <w:szCs w:val="28"/>
        </w:rPr>
        <w:t xml:space="preserve">     </w:t>
      </w:r>
      <w:r>
        <w:rPr>
          <w:rFonts w:eastAsia="Times New Roman"/>
          <w:b/>
          <w:sz w:val="28"/>
          <w:szCs w:val="28"/>
        </w:rPr>
        <w:t xml:space="preserve">                                             </w:t>
      </w:r>
    </w:p>
    <w:p w:rsidR="002474AB" w:rsidRPr="00386AEB" w:rsidRDefault="002474AB" w:rsidP="002474AB">
      <w:pPr>
        <w:pStyle w:val="a8"/>
        <w:ind w:left="-284" w:right="-140"/>
        <w:rPr>
          <w:rFonts w:eastAsia="Times New Roman"/>
          <w:b/>
          <w:sz w:val="36"/>
          <w:szCs w:val="36"/>
        </w:rPr>
      </w:pPr>
      <w:r w:rsidRPr="00386AEB">
        <w:rPr>
          <w:rFonts w:eastAsia="Times New Roman"/>
          <w:b/>
          <w:sz w:val="36"/>
          <w:szCs w:val="36"/>
        </w:rPr>
        <w:t xml:space="preserve">                 </w:t>
      </w:r>
      <w:r w:rsidR="00386AEB">
        <w:rPr>
          <w:rFonts w:eastAsia="Times New Roman"/>
          <w:b/>
          <w:sz w:val="36"/>
          <w:szCs w:val="36"/>
        </w:rPr>
        <w:t xml:space="preserve">                   </w:t>
      </w:r>
      <w:r w:rsidRPr="00386AEB">
        <w:rPr>
          <w:rFonts w:eastAsia="Times New Roman"/>
          <w:b/>
          <w:sz w:val="36"/>
          <w:szCs w:val="36"/>
        </w:rPr>
        <w:t>о режиме занятий</w:t>
      </w:r>
    </w:p>
    <w:p w:rsidR="002474AB" w:rsidRDefault="002474AB" w:rsidP="002474AB">
      <w:pPr>
        <w:jc w:val="center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2474AB" w:rsidRPr="00A3406D" w:rsidRDefault="002474AB" w:rsidP="002474AB">
      <w:pPr>
        <w:jc w:val="center"/>
        <w:rPr>
          <w:rFonts w:eastAsia="Times New Roman"/>
          <w:bCs/>
          <w:color w:val="000000"/>
          <w:spacing w:val="-2"/>
          <w:sz w:val="28"/>
          <w:szCs w:val="28"/>
        </w:rPr>
      </w:pPr>
      <w:r w:rsidRPr="00A3406D">
        <w:rPr>
          <w:rFonts w:eastAsia="Times New Roman"/>
          <w:bCs/>
          <w:color w:val="000000"/>
          <w:spacing w:val="-2"/>
          <w:sz w:val="28"/>
          <w:szCs w:val="28"/>
        </w:rPr>
        <w:t xml:space="preserve">муниципального бюджетного </w:t>
      </w:r>
      <w:r>
        <w:rPr>
          <w:rFonts w:eastAsia="Times New Roman"/>
          <w:bCs/>
          <w:color w:val="000000"/>
          <w:spacing w:val="-2"/>
          <w:sz w:val="28"/>
          <w:szCs w:val="28"/>
        </w:rPr>
        <w:t>обще</w:t>
      </w:r>
      <w:r w:rsidRPr="00A3406D">
        <w:rPr>
          <w:rFonts w:eastAsia="Times New Roman"/>
          <w:bCs/>
          <w:color w:val="000000"/>
          <w:spacing w:val="-2"/>
          <w:sz w:val="28"/>
          <w:szCs w:val="28"/>
        </w:rPr>
        <w:t>образовательного учреждения</w:t>
      </w:r>
    </w:p>
    <w:p w:rsidR="002474AB" w:rsidRPr="00A3406D" w:rsidRDefault="002474AB" w:rsidP="002474AB">
      <w:pPr>
        <w:shd w:val="clear" w:color="auto" w:fill="FFFFFF"/>
        <w:spacing w:line="312" w:lineRule="exact"/>
        <w:ind w:left="1656" w:right="1642"/>
        <w:jc w:val="center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средней общеобразовательной школы № 60</w:t>
      </w:r>
    </w:p>
    <w:p w:rsidR="002474AB" w:rsidRPr="00A3406D" w:rsidRDefault="002474AB" w:rsidP="002474AB">
      <w:pPr>
        <w:shd w:val="clear" w:color="auto" w:fill="FFFFFF"/>
        <w:spacing w:line="312" w:lineRule="exact"/>
        <w:ind w:left="1656" w:right="1642"/>
        <w:jc w:val="center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(МБОУСОШ № 60</w:t>
      </w:r>
      <w:r w:rsidRPr="00A3406D">
        <w:rPr>
          <w:rFonts w:eastAsia="Times New Roman"/>
          <w:bCs/>
          <w:color w:val="000000"/>
          <w:spacing w:val="-2"/>
          <w:sz w:val="28"/>
          <w:szCs w:val="28"/>
        </w:rPr>
        <w:t>)</w:t>
      </w:r>
    </w:p>
    <w:p w:rsidR="002474AB" w:rsidRPr="00A3406D" w:rsidRDefault="002474AB" w:rsidP="002474AB">
      <w:pPr>
        <w:shd w:val="clear" w:color="auto" w:fill="FFFFFF"/>
        <w:spacing w:line="312" w:lineRule="exact"/>
        <w:ind w:left="1656" w:right="1642"/>
        <w:jc w:val="center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2474AB" w:rsidRDefault="002474AB" w:rsidP="009E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474AB" w:rsidRDefault="002474AB" w:rsidP="009E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474AB" w:rsidRDefault="002474AB" w:rsidP="009E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474AB" w:rsidRDefault="002474AB" w:rsidP="009E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86AEB" w:rsidRDefault="00386AEB" w:rsidP="009E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EB" w:rsidRDefault="00386AEB" w:rsidP="009E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16" w:rsidRPr="002474AB" w:rsidRDefault="00386AEB" w:rsidP="009E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9E1D16" w:rsidRPr="0024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5B594D" w:rsidRPr="005B594D" w:rsidRDefault="002474AB" w:rsidP="005B5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94D">
        <w:rPr>
          <w:rFonts w:eastAsia="Times New Roman"/>
          <w:spacing w:val="1"/>
          <w:sz w:val="28"/>
          <w:szCs w:val="28"/>
        </w:rPr>
        <w:t>1.1.Настоящее Положение о режиме занятий</w:t>
      </w:r>
      <w:r w:rsidRPr="005B594D">
        <w:rPr>
          <w:rFonts w:eastAsia="Times New Roman"/>
          <w:spacing w:val="3"/>
          <w:sz w:val="28"/>
          <w:szCs w:val="28"/>
        </w:rPr>
        <w:t xml:space="preserve"> (</w:t>
      </w:r>
      <w:proofErr w:type="spellStart"/>
      <w:r w:rsidRPr="005B594D">
        <w:rPr>
          <w:rFonts w:eastAsia="Times New Roman"/>
          <w:spacing w:val="3"/>
          <w:sz w:val="28"/>
          <w:szCs w:val="28"/>
        </w:rPr>
        <w:t>далее-</w:t>
      </w:r>
      <w:r w:rsidRPr="005B594D">
        <w:rPr>
          <w:rFonts w:eastAsia="Times New Roman"/>
          <w:sz w:val="28"/>
          <w:szCs w:val="28"/>
        </w:rPr>
        <w:t>Положение</w:t>
      </w:r>
      <w:proofErr w:type="spellEnd"/>
      <w:r w:rsidRPr="005B594D">
        <w:rPr>
          <w:rFonts w:eastAsia="Times New Roman"/>
          <w:sz w:val="28"/>
          <w:szCs w:val="28"/>
        </w:rPr>
        <w:t xml:space="preserve">) муниципального бюджетного образовательного учреждения средней </w:t>
      </w:r>
      <w:r w:rsidRPr="005B594D">
        <w:rPr>
          <w:rFonts w:eastAsia="Times New Roman"/>
          <w:spacing w:val="1"/>
          <w:sz w:val="28"/>
          <w:szCs w:val="28"/>
        </w:rPr>
        <w:t xml:space="preserve">общеобразовательной школы № 60 (далее - Школа) разработано в соответствии с Федеральным законом от 29 декабря 2012 г. № 273-ФЗ «Об образовании в Российской </w:t>
      </w:r>
      <w:r w:rsidRPr="005B594D">
        <w:rPr>
          <w:rFonts w:eastAsia="Times New Roman"/>
          <w:sz w:val="28"/>
          <w:szCs w:val="28"/>
        </w:rPr>
        <w:t>Федерации»,</w:t>
      </w:r>
      <w:r w:rsidRP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учреждениях", Письма Министерства образования и науки РФ от 20.04.2001 г. №408/13-13 «Рекомендации по</w:t>
      </w:r>
      <w:proofErr w:type="gramEnd"/>
      <w:r w:rsidRP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обучения первоклассников в адаптационный период»</w:t>
      </w:r>
    </w:p>
    <w:p w:rsidR="002474AB" w:rsidRPr="005B594D" w:rsidRDefault="005B594D" w:rsidP="005B5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D">
        <w:rPr>
          <w:rFonts w:eastAsia="Times New Roman"/>
          <w:spacing w:val="1"/>
          <w:sz w:val="28"/>
          <w:szCs w:val="28"/>
        </w:rPr>
        <w:t>1.2</w:t>
      </w:r>
      <w:r w:rsidR="002474AB" w:rsidRPr="005B594D">
        <w:rPr>
          <w:rFonts w:eastAsia="Times New Roman"/>
          <w:spacing w:val="1"/>
          <w:sz w:val="28"/>
          <w:szCs w:val="28"/>
        </w:rPr>
        <w:t xml:space="preserve">.Настоящее Положение является локальным актом школы, регламентирующим </w:t>
      </w:r>
      <w:r>
        <w:rPr>
          <w:rFonts w:eastAsia="Times New Roman"/>
          <w:spacing w:val="1"/>
          <w:sz w:val="28"/>
          <w:szCs w:val="28"/>
        </w:rPr>
        <w:t>требования к режи</w:t>
      </w:r>
      <w:r w:rsidR="00386AEB">
        <w:rPr>
          <w:rFonts w:eastAsia="Times New Roman"/>
          <w:spacing w:val="1"/>
          <w:sz w:val="28"/>
          <w:szCs w:val="28"/>
        </w:rPr>
        <w:t>м</w:t>
      </w:r>
      <w:r>
        <w:rPr>
          <w:rFonts w:eastAsia="Times New Roman"/>
          <w:spacing w:val="1"/>
          <w:sz w:val="28"/>
          <w:szCs w:val="28"/>
        </w:rPr>
        <w:t>у</w:t>
      </w:r>
      <w:r w:rsidRPr="005B594D">
        <w:rPr>
          <w:rFonts w:eastAsia="Times New Roman"/>
          <w:spacing w:val="1"/>
          <w:sz w:val="28"/>
          <w:szCs w:val="28"/>
        </w:rPr>
        <w:t xml:space="preserve"> занятий учащихся</w:t>
      </w:r>
      <w:r w:rsidR="00FE505D">
        <w:rPr>
          <w:rFonts w:eastAsia="Times New Roman"/>
          <w:spacing w:val="1"/>
          <w:sz w:val="28"/>
          <w:szCs w:val="28"/>
        </w:rPr>
        <w:t xml:space="preserve"> в Школе</w:t>
      </w:r>
      <w:r>
        <w:rPr>
          <w:rFonts w:eastAsia="Times New Roman"/>
          <w:spacing w:val="1"/>
          <w:sz w:val="28"/>
          <w:szCs w:val="28"/>
        </w:rPr>
        <w:t>.</w:t>
      </w:r>
    </w:p>
    <w:p w:rsidR="002474AB" w:rsidRPr="005B594D" w:rsidRDefault="005B594D" w:rsidP="005B594D">
      <w:pPr>
        <w:pStyle w:val="a8"/>
        <w:ind w:right="-140"/>
        <w:jc w:val="both"/>
        <w:rPr>
          <w:spacing w:val="-7"/>
          <w:sz w:val="28"/>
          <w:szCs w:val="28"/>
        </w:rPr>
      </w:pPr>
      <w:proofErr w:type="gramStart"/>
      <w:r w:rsidRPr="005B594D">
        <w:rPr>
          <w:rFonts w:eastAsia="Times New Roman"/>
          <w:spacing w:val="1"/>
          <w:sz w:val="28"/>
          <w:szCs w:val="28"/>
        </w:rPr>
        <w:t>1.3</w:t>
      </w:r>
      <w:r w:rsidR="002474AB" w:rsidRPr="005B594D">
        <w:rPr>
          <w:rFonts w:eastAsia="Times New Roman"/>
          <w:spacing w:val="1"/>
          <w:sz w:val="28"/>
          <w:szCs w:val="28"/>
        </w:rPr>
        <w:t>.Настоящее Положение утверждено с учётом мнения</w:t>
      </w:r>
      <w:r w:rsidR="002474AB" w:rsidRPr="005B594D">
        <w:rPr>
          <w:rFonts w:eastAsia="Times New Roman"/>
          <w:sz w:val="28"/>
          <w:szCs w:val="28"/>
        </w:rPr>
        <w:t xml:space="preserve"> Управляющего Совета Школы, Педагогического </w:t>
      </w:r>
      <w:r w:rsidR="002474AB" w:rsidRPr="005B594D">
        <w:rPr>
          <w:rFonts w:eastAsia="Times New Roman"/>
          <w:spacing w:val="1"/>
          <w:sz w:val="28"/>
          <w:szCs w:val="28"/>
        </w:rPr>
        <w:t xml:space="preserve">совета Школы, советов родителей (далее - классное родительское собрание (законных </w:t>
      </w:r>
      <w:r w:rsidR="002474AB" w:rsidRPr="005B594D">
        <w:rPr>
          <w:rFonts w:eastAsia="Times New Roman"/>
          <w:sz w:val="28"/>
          <w:szCs w:val="28"/>
        </w:rPr>
        <w:t>представителей) несовершеннолетних обучающихся Школы.</w:t>
      </w:r>
      <w:proofErr w:type="gramEnd"/>
    </w:p>
    <w:p w:rsidR="009E1D16" w:rsidRPr="002474AB" w:rsidRDefault="005B594D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E1D16"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.Режим занятий учащихся школы является обязательным документом, способствующим организации учебного процесса. Режим занятий составляется администрацией школы к началу учебного года.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занятий учащихся рассматривается на первом заседании педагогического совета школы нового учебного года, утверждается приказом директора школы и должен быть опубликован на сайте школы.</w:t>
      </w:r>
    </w:p>
    <w:p w:rsidR="009E1D16" w:rsidRPr="005B594D" w:rsidRDefault="009E1D16" w:rsidP="005B5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требования к режиму занятий учащихся.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2.1.Учебный год в школе начинается 01 сентября и заканчивается не позднее 25 июня, включая проведение промежуточной и итоговой аттестаций. Если 01 сентября приходится на выходной день, то в этом случае учебный год начинается в первый, следующий за ним рабочий день. 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</w:t>
      </w:r>
      <w:r w:rsid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распределяется на четверти </w:t>
      </w:r>
      <w:proofErr w:type="gramStart"/>
      <w:r w:rsid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>1-9 классы), полугодия( 10-11 классы)</w:t>
      </w: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2.3.Продолжительность каникул в течение учебного года составляет не менее 30 календарных дней, летом – не менее 8 недель. Сроки и продолжительность каникул в каждом учебном году определяются годовым календарным учебным графикам.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2.4.Обучение проводится в две смены.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2.5.Учебные занятия начинаются в 8 часов 30 минут.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Продолжительность урока (академический час) во всех классах, за исключением 1 класса, составляет 45 минут.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2.7.Продолжительность перемен между уроками составляет не менее 10 минут, больших перемен (после 2 и 3 уроков) – 20 минут.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2.8.Окончание занятий в школе должно быть не позднее 19.00, в объединениях дополнительного образования - не позднее 20.00 ч.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2.9.Учебные занятия проводятся по 6-дневной учебной </w:t>
      </w:r>
      <w:r w:rsid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неделе для 4</w:t>
      </w: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 классов, по 5-дн</w:t>
      </w:r>
      <w:r w:rsid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евной учебной неделе - для 1 – 3</w:t>
      </w: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классов, и классов, занимающихся по </w:t>
      </w: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заочной, заочной форм обучения.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течение учебного дня проводится не более двух работ контролирующего характера. Контрольные работы проводятся, как правило, на 2–4 уроках.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2.11.Между занятиями по основным общеобразовательным программам и посещением объединений дополнительного образования в школе должен быть перерыв для отдыха не менее одного академического часа.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 Занятия в объединениях дополнительного образования в школе могут проводиться в любой день недели, включая воскресные и каникулы.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35–45 минут занятий устраивается перерыв длительностью не менее 10 минут для отдыха учащихся и проветривания помещений.</w:t>
      </w:r>
    </w:p>
    <w:p w:rsidR="009E1D16" w:rsidRPr="005B594D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режима обучения учащихся 1-х классов</w:t>
      </w:r>
      <w:r w:rsidR="005B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 классе осуществляется с соблюдением следующих дополнительных требований: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Учебные занятия проводятся по 5-дневной учебной неделе.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3.2.Применяется ступенчатый метод постепенного наращивания учебной нагрузки: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 и т.п.);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ноябрь-декабрь – уроки по 35 минут каждый (количество уроков соответствует недельной учебной нагрузке);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январь - май – по 45 минут каждый (количество уроков соответствует недельной учебной нагрузке).</w:t>
      </w:r>
    </w:p>
    <w:p w:rsidR="009E1D16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середине учебного дня организуется динамическая пауза продолжительностью 40 минут.</w:t>
      </w:r>
    </w:p>
    <w:p w:rsidR="00386AEB" w:rsidRPr="002474AB" w:rsidRDefault="00386AEB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 В середине третьей четверти организуются дополнительные каникулы не менее 7 календарных дней.</w:t>
      </w:r>
    </w:p>
    <w:p w:rsidR="009E1D16" w:rsidRPr="00386AE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организации учебно-в</w:t>
      </w:r>
      <w:r w:rsidR="005B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оспитательного процесса школы.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Расписание учебных занятий составляется администрацией школы, утверждается приказом директора.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начальных классах сдвоенные </w:t>
      </w:r>
      <w:r w:rsidR="0038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не проводятся, в 5-11 </w:t>
      </w: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классах проведение сдвоенных уроков соответствует санитарно-гигиеническим требованиям.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4.3.Недель</w:t>
      </w:r>
      <w:r w:rsidR="0038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нагрузка учащихся в 1-11</w:t>
      </w: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соответствует учебному плану школы. 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4.4.Максимально допустимая нагрузка в течение дня составляет: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для учащихся 1 классов – 4 урока и 1 день в неделю – 5 уроков, за счет урока физической культуры;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для учащихся 2–4 классов – 5 уроков;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для учащихся 5–6 классов – 6 уроков;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для учащихся 7–11 классов – 7 уроков.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4.5.Расписание занятий составляется с учетом санитарно-гигиенических требований к расписанию.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4.6.Элективные курсы  планируются на дни с наименьшим количеством обязательных уроков. Между началом элективных  и последним уроком устраивается перерыв продолжительностью 45 минут.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4.7.Режим занятий объединений дополнительного образования устанавливается расписанием, утверждаемым директором школы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9E1D16" w:rsidRPr="00386AEB" w:rsidRDefault="009E1D16" w:rsidP="00386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Организация режима индивидуального обучения </w:t>
      </w:r>
      <w:proofErr w:type="gramStart"/>
      <w:r w:rsidRPr="0038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8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дому.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Организация индивидуального обучения учащихся на дому осуществляется на основании заключения лечебного учреждения и с разрешения, в каждом отдельном случае, Управления образов</w:t>
      </w:r>
      <w:r w:rsidR="00386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города Пензы</w:t>
      </w: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Количество часов в неделю составляет: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 1–4 классах – до 8 часов;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 5–8 классах – до 10 часов;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 8 классе – до 11 часов;</w:t>
      </w:r>
    </w:p>
    <w:p w:rsidR="009E1D16" w:rsidRPr="002474AB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 10–11 классах – до 12 часов в неделю.</w:t>
      </w:r>
    </w:p>
    <w:p w:rsidR="009E1D16" w:rsidRPr="009E1D16" w:rsidRDefault="009E1D16" w:rsidP="00247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Иные особенности режима занятий учащихся в </w:t>
      </w:r>
      <w:bookmarkStart w:id="0" w:name="_GoBack"/>
      <w:bookmarkEnd w:id="0"/>
      <w:r w:rsidRPr="002474A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устанавливаются государственными санитарно-эпидемиологическими правилами и нормативами</w:t>
      </w:r>
      <w:r w:rsidRPr="009E1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D16" w:rsidRPr="009E1D16" w:rsidRDefault="009E1D16" w:rsidP="009E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9E2" w:rsidRDefault="000E59E2"/>
    <w:sectPr w:rsidR="000E59E2" w:rsidSect="00386A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16"/>
    <w:rsid w:val="00006DA8"/>
    <w:rsid w:val="000261FA"/>
    <w:rsid w:val="000E59E2"/>
    <w:rsid w:val="002474AB"/>
    <w:rsid w:val="00386AEB"/>
    <w:rsid w:val="00570BEA"/>
    <w:rsid w:val="005B594D"/>
    <w:rsid w:val="009E1D16"/>
    <w:rsid w:val="00B63DE8"/>
    <w:rsid w:val="00FE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D16"/>
    <w:rPr>
      <w:b/>
      <w:bCs/>
    </w:rPr>
  </w:style>
  <w:style w:type="paragraph" w:styleId="a5">
    <w:name w:val="Title"/>
    <w:basedOn w:val="a"/>
    <w:link w:val="a6"/>
    <w:uiPriority w:val="10"/>
    <w:qFormat/>
    <w:rsid w:val="009E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E1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1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9E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47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2014-02-17T11:16:00Z</cp:lastPrinted>
  <dcterms:created xsi:type="dcterms:W3CDTF">2014-02-14T12:04:00Z</dcterms:created>
  <dcterms:modified xsi:type="dcterms:W3CDTF">2014-02-17T11:19:00Z</dcterms:modified>
</cp:coreProperties>
</file>