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80" w:rsidRDefault="00806932" w:rsidP="00832C80">
      <w:pPr>
        <w:shd w:val="clear" w:color="auto" w:fill="FFFFFF"/>
        <w:spacing w:after="0" w:line="408" w:lineRule="atLeast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74.95pt;margin-top:-28.95pt;width:210pt;height:79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" stroked="f">
            <v:textbox style="mso-next-textbox:#Надпись 2">
              <w:txbxContent>
                <w:p w:rsidR="00832C80" w:rsidRPr="009A7606" w:rsidRDefault="00832C80" w:rsidP="00832C80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Надпись 1" o:spid="_x0000_s1027" type="#_x0000_t202" style="position:absolute;left:0;text-align:left;margin-left:-50.2pt;margin-top:-28.95pt;width:210pt;height:7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" stroked="f">
            <v:textbox style="mso-next-textbox:#Надпись 1">
              <w:txbxContent>
                <w:p w:rsidR="00832C80" w:rsidRPr="009A7606" w:rsidRDefault="00832C80" w:rsidP="00832C80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832C80" w:rsidRDefault="00832C80" w:rsidP="00832C80">
      <w:pPr>
        <w:shd w:val="clear" w:color="auto" w:fill="FFFFFF"/>
        <w:spacing w:after="0" w:line="408" w:lineRule="atLeast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2C80" w:rsidRPr="00DF0661" w:rsidRDefault="00DF0661" w:rsidP="00DF0661">
      <w:pPr>
        <w:shd w:val="clear" w:color="auto" w:fill="FFFFFF"/>
        <w:spacing w:after="0" w:line="408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                                                 </w:t>
      </w:r>
      <w:r w:rsidR="00832C80" w:rsidRPr="00DF0661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832C80" w:rsidRPr="00DF0661" w:rsidRDefault="00832C80" w:rsidP="00832C80">
      <w:pPr>
        <w:shd w:val="clear" w:color="auto" w:fill="FFFFFF"/>
        <w:spacing w:after="0" w:line="408" w:lineRule="atLeast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b/>
          <w:bCs/>
          <w:sz w:val="24"/>
          <w:szCs w:val="24"/>
          <w:lang w:eastAsia="ru-RU"/>
        </w:rPr>
        <w:t>об использовании электронного журнала (электронного дневника)</w:t>
      </w:r>
    </w:p>
    <w:p w:rsidR="00832C80" w:rsidRPr="00DF0661" w:rsidRDefault="00832C80" w:rsidP="00832C80">
      <w:pPr>
        <w:shd w:val="clear" w:color="auto" w:fill="FFFFFF"/>
        <w:spacing w:after="0" w:line="40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DF0661">
        <w:rPr>
          <w:rFonts w:ascii="Times New Roman" w:hAnsi="Times New Roman"/>
          <w:sz w:val="24"/>
          <w:szCs w:val="24"/>
          <w:lang w:eastAsia="ru-RU"/>
        </w:rPr>
        <w:t>Настоящий Порядок использования классного журнала в электр</w:t>
      </w:r>
      <w:r w:rsidR="00DF0661" w:rsidRPr="00DF0661">
        <w:rPr>
          <w:rFonts w:ascii="Times New Roman" w:hAnsi="Times New Roman"/>
          <w:sz w:val="24"/>
          <w:szCs w:val="24"/>
          <w:lang w:eastAsia="ru-RU"/>
        </w:rPr>
        <w:t>онном виде в МБОУСОШ №60 г.</w:t>
      </w:r>
      <w:r w:rsidR="00DF06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0661" w:rsidRPr="00DF0661">
        <w:rPr>
          <w:rFonts w:ascii="Times New Roman" w:hAnsi="Times New Roman"/>
          <w:sz w:val="24"/>
          <w:szCs w:val="24"/>
          <w:lang w:eastAsia="ru-RU"/>
        </w:rPr>
        <w:t>Пензы</w:t>
      </w:r>
      <w:r w:rsidRPr="00DF0661">
        <w:rPr>
          <w:rFonts w:ascii="Times New Roman" w:hAnsi="Times New Roman"/>
          <w:sz w:val="24"/>
          <w:szCs w:val="24"/>
          <w:lang w:eastAsia="ru-RU"/>
        </w:rPr>
        <w:t xml:space="preserve"> (далее - Порядок) разработан в соответствии с Законом Российской Федерации от 10.07.1992 г. № 3266-1 «Об образовании» и определяет условия и правила работы общеобразовательных учреждений с классными журналами в электронном виде (далее - электронный журнал), контроля за ведением электронного журнала, процедуры обеспечения достоверности вводимых данных.</w:t>
      </w:r>
      <w:proofErr w:type="gramEnd"/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1.2. Электронный журнал является государственным нормативно-финансовым документом.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 xml:space="preserve">1.3. Ведение электронного журнала (дневника) является обязательным для каждого учителя-предметника и классного руководителя школы (Приказ </w:t>
      </w:r>
      <w:proofErr w:type="spellStart"/>
      <w:r w:rsidRPr="00DF0661">
        <w:rPr>
          <w:rFonts w:ascii="Times New Roman" w:hAnsi="Times New Roman"/>
          <w:sz w:val="24"/>
          <w:szCs w:val="24"/>
          <w:lang w:eastAsia="ru-RU"/>
        </w:rPr>
        <w:t>Минздравсоцразвития</w:t>
      </w:r>
      <w:proofErr w:type="spellEnd"/>
      <w:r w:rsidRPr="00DF0661">
        <w:rPr>
          <w:rFonts w:ascii="Times New Roman" w:hAnsi="Times New Roman"/>
          <w:sz w:val="24"/>
          <w:szCs w:val="24"/>
          <w:lang w:eastAsia="ru-RU"/>
        </w:rPr>
        <w:t xml:space="preserve"> России от 26 августа 2010 г.  761н "Об утверждении Единого квалификационного справочника должностей руководителей, специалистов и служащих")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1.4. Пользователями электронного журнала (дневника) являются: администрация школы, школьные операторы ЭСО, учителя-предметники, классные руководители, учащиеся и родители (законные представители).</w:t>
      </w:r>
    </w:p>
    <w:p w:rsidR="00832C80" w:rsidRPr="00DF0661" w:rsidRDefault="00832C80" w:rsidP="00DF066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b/>
          <w:bCs/>
          <w:sz w:val="24"/>
          <w:szCs w:val="24"/>
          <w:lang w:eastAsia="ru-RU"/>
        </w:rPr>
        <w:t>2. Цели и задачи, решаемые электронным журналом (дневником)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2.1. Электронный журнал (дневник) вводится в школе с целью: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а) автоматизации оказания государственной услуги «Предоставление информации о текущей успеваемости учащегося, ведение электронного дневника, электронного журнала успеваемости»;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б) отражения хода, содержания образовательного процесса, результатов освоения основных образовательных программ;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в) возможности использования данных, формируемых в ходе образовательного процесса, для решения задач управления образовательной деятельностью;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г) оперативного предоставления документации по ведению образовательной деятельности органам, осуществляющим управление в сфере образования;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д) повышения качества образования за счет: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- обеспечение прозрачности учебного процесса;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- автоматизации учетных функций;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- объективной оценки учебных достижений, обучающихся;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- оптимизация учета и анализа результатов учебной деятельности;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- надежности хранения информации;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- технологического развития учебного процесса.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2.2. Электронный журнал (дневник) используется для решения следующих задач: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2.2.1. хранение в электронном виде данных об успеваемости и посещаемости учащихся;</w:t>
      </w:r>
    </w:p>
    <w:p w:rsidR="00DF0661" w:rsidRDefault="00DF0661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2.2.2. создание единой базы календарно-тематического планирования по всем учебным предметам;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 xml:space="preserve">2.2.3. оперативный доступ к оценкам за весь период ведения журнала, по предметам; 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2.2.4. автоматизация формирования отчетов учителей – предметников, классных руководителей, администрации;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2.2.5. информирование родителей по вопросам успеваемости и посещаемости их детей;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2.2.6. экспорт информации, хранящейся в виде документа в соответствии с требованиями Российского законодательства;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2.2.7. информирование об освоении образовательных программ по различным предметам (курсам);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2.2.8. контроль выполнения образовательных программ.</w:t>
      </w:r>
    </w:p>
    <w:p w:rsidR="00832C80" w:rsidRPr="00DF0661" w:rsidRDefault="00832C80" w:rsidP="00DF066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b/>
          <w:bCs/>
          <w:sz w:val="24"/>
          <w:szCs w:val="24"/>
          <w:lang w:eastAsia="ru-RU"/>
        </w:rPr>
        <w:t>3.Обязанности пользователей. Порядок работы с Электронным классным журналом (дневником)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3.1 Пользователи электронного журнала (дневника) несут ответственность за сохранность своих учетных данных в электронном журнале (дневнике).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0661">
        <w:rPr>
          <w:rFonts w:ascii="Times New Roman" w:hAnsi="Times New Roman"/>
          <w:b/>
          <w:sz w:val="24"/>
          <w:szCs w:val="24"/>
          <w:lang w:eastAsia="ru-RU"/>
        </w:rPr>
        <w:t>3.2. Школьный оператор ЭСО: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3.2.1. заполняет списки классов, групп, учебный план, нагрузку учителей, расписание, режим работы школы и другие сведения, предусмотренные ЭСО для эффективного функционирования электронного журнала (дневника);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3.2.2. проводит консультации с работниками образовательной организации по вопросам пользования электронным журналом (дневником);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3.2.3. представляет пользователям электронного журнала (дневника) учетные данные для доступа;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3.2.4. участвует в разработке регламентирующей документации по ведению электронного журнала (дневника);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3.2.5. организует работу со справочниками и параметрами системы электронного журнала (дневника);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3.2.6. осуществляет связь со службой технической поддержки электронного журнала (дневника).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0661">
        <w:rPr>
          <w:rFonts w:ascii="Times New Roman" w:hAnsi="Times New Roman"/>
          <w:b/>
          <w:sz w:val="24"/>
          <w:szCs w:val="24"/>
          <w:lang w:eastAsia="ru-RU"/>
        </w:rPr>
        <w:t>3.3. Классные руководители: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3.3.1. имеют доступ ко всем страницам своего класса в журнале с правом редактирования;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3.3.2. своевременно заполняют и следят за актуальностью данных об учащихся и их составе;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3.3.3. отслеживают регулярность просмотра родителями электронного журнала;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3.3.4. предоставляют учетные данные для доступа родителям и учащимся;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3.3.5. ведут мониторинг успешности обучения;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3.3.6. проводят консультации для учеников и их родителей (законных представителей) по работе с электронным журналом (дневником);</w:t>
      </w:r>
    </w:p>
    <w:p w:rsidR="00DF0661" w:rsidRDefault="00DF0661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661" w:rsidRDefault="00DF0661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3.3.7. осуществляют контроль доступа родителей и учащихся в электронный журнал (дневник);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3.3.8. анализируют посещаемость, качество и динамику успеваемости класса;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3.3.9. вносят данные в раздел «Портфолио» для учеников своего класса по мере поступления информации;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0661">
        <w:rPr>
          <w:rFonts w:ascii="Times New Roman" w:hAnsi="Times New Roman"/>
          <w:b/>
          <w:sz w:val="24"/>
          <w:szCs w:val="24"/>
          <w:lang w:eastAsia="ru-RU"/>
        </w:rPr>
        <w:t>3.4. Педагогические работники: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3.4.1. имеют доступ к страницам своих предметов (курсов, занятий) в классах, группах по индивидуальным логинам и паролям с правом редактирования;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 xml:space="preserve">3.4.2. своевременно заполняют данные об учебных программах и их прохождении, об успеваемости и посещаемости учащихся, домашних заданиях в рамках своих должностных инструкций; 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3.4.3. выставляют текущие оценки, записывают темы проведенных занятий и домашние задания в день проведения урока;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3.4.4. выставляют оценки за письменные работы не позднее чем через неделю после проведения работы (в рамках внутреннего мониторинга в течение 3-х дней);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3.4.5. выставляют оценки в рамках промежуточной и итоговой аттестации обучающихся по каждому предмету каждому ученику в течение последней недели каждого учебного периода до начала каникул.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3.4.6. организуют обмен информацией с обучающимися, их родителями, администрацией.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0661">
        <w:rPr>
          <w:rFonts w:ascii="Times New Roman" w:hAnsi="Times New Roman"/>
          <w:b/>
          <w:sz w:val="24"/>
          <w:szCs w:val="24"/>
          <w:lang w:eastAsia="ru-RU"/>
        </w:rPr>
        <w:t>3.5. Административно – управляющий персонал: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3.5.1. имеют доступ ко всем страницам журнала без права редактирования;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3.5.2. осуществляет периодический контроль над ведением Электронного журнала не реже 1 раза в месяц;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3.5.3. распечатывают данные электронных журналов на бумажный носитель и осуществляют его хранение;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3.5.4. представляют руководителю образовательной организации предложения по модернизации возможностей, расширению функций электронного журнала;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3.5.5. анализируют данные по результативности учебного процесса и другим параметрам на основе электронных форм отчетов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0661">
        <w:rPr>
          <w:rFonts w:ascii="Times New Roman" w:hAnsi="Times New Roman"/>
          <w:b/>
          <w:sz w:val="24"/>
          <w:szCs w:val="24"/>
          <w:lang w:eastAsia="ru-RU"/>
        </w:rPr>
        <w:t>3.6. Руководитель образовательной организации: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3.6.1. имеет доступ ко всем страницам электронного журнала;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3.6.2. просматривает все страницы электронного журнала школы без права их редактирования;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3.6.3. представляет информацию для заполнения разделов, в соответствии с учебным планом и должностными обязанностями и т.п.;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3.6.4. утверждает регламентирующую документацию образовательной организации по ведению электронного журнала (дневника);</w:t>
      </w:r>
    </w:p>
    <w:p w:rsid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 xml:space="preserve">3.6.5. осуществляет </w:t>
      </w:r>
      <w:proofErr w:type="gramStart"/>
      <w:r w:rsidRPr="00DF0661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F0661">
        <w:rPr>
          <w:rFonts w:ascii="Times New Roman" w:hAnsi="Times New Roman"/>
          <w:sz w:val="24"/>
          <w:szCs w:val="24"/>
          <w:lang w:eastAsia="ru-RU"/>
        </w:rPr>
        <w:t xml:space="preserve"> ведением электронного журнала;</w:t>
      </w:r>
    </w:p>
    <w:p w:rsidR="00DF0661" w:rsidRDefault="00DF0661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661" w:rsidRDefault="00DF0661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3.6.6. заверяет распечатанный вариант электронного журнала подписью и гербовой печатью школы;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3.6.7. заверяет электронную версию журнала электронной подписью (в случае, если она предусмотрена);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3.6.10. принимает меры дисциплинарного воздействия к работникам школы по результатам выявленных случаев нарушения исполнительской дисциплины при работе с электронным журналом (дневником).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0661">
        <w:rPr>
          <w:rFonts w:ascii="Times New Roman" w:hAnsi="Times New Roman"/>
          <w:b/>
          <w:sz w:val="24"/>
          <w:szCs w:val="24"/>
          <w:lang w:eastAsia="ru-RU"/>
        </w:rPr>
        <w:t>3.7. Родители (законные представители) и учащиеся: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 xml:space="preserve">3.7.1. имеют доступ к </w:t>
      </w:r>
      <w:proofErr w:type="gramStart"/>
      <w:r w:rsidRPr="00DF0661">
        <w:rPr>
          <w:rFonts w:ascii="Times New Roman" w:hAnsi="Times New Roman"/>
          <w:sz w:val="24"/>
          <w:szCs w:val="24"/>
          <w:lang w:eastAsia="ru-RU"/>
        </w:rPr>
        <w:t>данным, размещенным в личном кабинете и используют</w:t>
      </w:r>
      <w:proofErr w:type="gramEnd"/>
      <w:r w:rsidRPr="00DF0661">
        <w:rPr>
          <w:rFonts w:ascii="Times New Roman" w:hAnsi="Times New Roman"/>
          <w:sz w:val="24"/>
          <w:szCs w:val="24"/>
          <w:lang w:eastAsia="ru-RU"/>
        </w:rPr>
        <w:t xml:space="preserve"> электронный журнал (дневник) для их просмотра;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3.7.2. просматривают сведения об успеваемости, домашних заданиях, рекомендациях учителя в электронном дневнике;</w:t>
      </w:r>
    </w:p>
    <w:p w:rsidR="00832C80" w:rsidRPr="00DF0661" w:rsidRDefault="00832C80" w:rsidP="00DF066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b/>
          <w:bCs/>
          <w:sz w:val="24"/>
          <w:szCs w:val="24"/>
          <w:lang w:eastAsia="ru-RU"/>
        </w:rPr>
        <w:t>4. Права и ответственность пользователей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0661">
        <w:rPr>
          <w:rFonts w:ascii="Times New Roman" w:hAnsi="Times New Roman"/>
          <w:b/>
          <w:sz w:val="24"/>
          <w:szCs w:val="24"/>
          <w:lang w:eastAsia="ru-RU"/>
        </w:rPr>
        <w:t>4.1. Права: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4.1.1. Пользователи имеют право доступа к электронному журналу ежедневно и круглосуточно.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4.1.2. Пользователи имеют право на консультации по вопросам работы с электронным журналом у школьного оператора ЭСО.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0661">
        <w:rPr>
          <w:rFonts w:ascii="Times New Roman" w:hAnsi="Times New Roman"/>
          <w:b/>
          <w:sz w:val="24"/>
          <w:szCs w:val="24"/>
          <w:lang w:eastAsia="ru-RU"/>
        </w:rPr>
        <w:t>4.2 Ответственность: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4.2.1. Педагогические работники несут ответственность за ежедневное (в соответствии с расписанием работы) и достоверное внесение оценок и оформление сведений о посещаемости учащихся (воспитанников).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4.2.2. Классные руководители несут ответственность за актуальность списков классов и информации об учащихся и их родителях, достоверность информации о посещаемости учащихся.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4.2.3. Все пользователи несут ответственность за сохранность своих учетных данных.</w:t>
      </w:r>
    </w:p>
    <w:p w:rsidR="00832C80" w:rsidRPr="00DF0661" w:rsidRDefault="00832C80" w:rsidP="00DF066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b/>
          <w:bCs/>
          <w:sz w:val="24"/>
          <w:szCs w:val="24"/>
          <w:lang w:eastAsia="ru-RU"/>
        </w:rPr>
        <w:t>5. Отчетные периоды и условия хранения данных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5.1. Данные электронных журналов (дневников) по каждому из классов переносятся на бумажный носитель р</w:t>
      </w:r>
      <w:r w:rsidR="00DF0661">
        <w:rPr>
          <w:rFonts w:ascii="Times New Roman" w:hAnsi="Times New Roman"/>
          <w:sz w:val="24"/>
          <w:szCs w:val="24"/>
          <w:lang w:eastAsia="ru-RU"/>
        </w:rPr>
        <w:t>егулярно, один раз в четверть</w:t>
      </w:r>
      <w:r w:rsidRPr="00DF0661">
        <w:rPr>
          <w:rFonts w:ascii="Times New Roman" w:hAnsi="Times New Roman"/>
          <w:sz w:val="24"/>
          <w:szCs w:val="24"/>
          <w:lang w:eastAsia="ru-RU"/>
        </w:rPr>
        <w:t>, отображая списки классов, текущие оценки (В конце четверти – четвертные,  в конце полугодия – полугодовые оценки), посещаемость уроков учащимися, пройденные темы и домашние задания.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5.2. При выведении на печать данных из электронной формы группа листов по каждому классу вкладывается в отдельный файл отдельной папки по каждому классу.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5.3. По окончании учебного года (до 30 июня) распечатанные из электронного журнала все листы по каждому классу сопровождаются титульным листом с указанием содержимого и количества листов, прошиваются, подписываются директором школы и заверяются печатью. Сброшюрованный документ вкладывается в отдельный файл соответствующей папки класса и хранится в кабинете заместителя директора в течение 5 лет.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5.4. Распечатанные сводные ведомости итоговых оценок за учебный год прошиваются, подписываются директором школы и заверяются печатью, направляются на хранение.</w:t>
      </w:r>
    </w:p>
    <w:p w:rsidR="00DF0661" w:rsidRDefault="00DF0661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5.5. По окончании учебного года производится электронное резервное копирование электронных журналов на 2-х носителях, хранение которых осуществляется в разных помещениях в соответствии с приказом директора школы.</w:t>
      </w:r>
    </w:p>
    <w:p w:rsidR="00832C80" w:rsidRPr="00DF0661" w:rsidRDefault="00832C80" w:rsidP="00DF066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b/>
          <w:bCs/>
          <w:sz w:val="24"/>
          <w:szCs w:val="24"/>
          <w:lang w:eastAsia="ru-RU"/>
        </w:rPr>
        <w:t>6. Заключительные положения</w:t>
      </w:r>
    </w:p>
    <w:p w:rsidR="00832C80" w:rsidRPr="00DF0661" w:rsidRDefault="00832C80" w:rsidP="00DF066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6.1. Срок действия данного Положения не ограничен.</w:t>
      </w:r>
    </w:p>
    <w:p w:rsidR="00832C80" w:rsidRPr="00DF0661" w:rsidRDefault="00832C80" w:rsidP="00DF066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6.2. При изменении нормативно-правовых документов, регламентирующих деятельность общеобразовательного учреждения, правки в Положение вносятся в соответствии с установленным порядком.</w:t>
      </w:r>
    </w:p>
    <w:p w:rsidR="00832C80" w:rsidRPr="00DF0661" w:rsidRDefault="00832C80" w:rsidP="00DF0661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61">
        <w:rPr>
          <w:rFonts w:ascii="Times New Roman" w:hAnsi="Times New Roman"/>
          <w:sz w:val="24"/>
          <w:szCs w:val="24"/>
          <w:lang w:eastAsia="ru-RU"/>
        </w:rPr>
        <w:t>6.3. Все изменения и дополнения к настоящему Положению подлежат утверждению директора школы.</w:t>
      </w:r>
    </w:p>
    <w:p w:rsidR="00A66043" w:rsidRPr="00DF0661" w:rsidRDefault="00A66043" w:rsidP="00DF0661">
      <w:pPr>
        <w:rPr>
          <w:sz w:val="24"/>
          <w:szCs w:val="24"/>
        </w:rPr>
      </w:pPr>
    </w:p>
    <w:sectPr w:rsidR="00A66043" w:rsidRPr="00DF0661" w:rsidSect="00DF066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CB"/>
    <w:rsid w:val="005272D4"/>
    <w:rsid w:val="006E650C"/>
    <w:rsid w:val="00713281"/>
    <w:rsid w:val="007270CB"/>
    <w:rsid w:val="00806932"/>
    <w:rsid w:val="00832C80"/>
    <w:rsid w:val="00A66043"/>
    <w:rsid w:val="00DF0661"/>
    <w:rsid w:val="00FB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0004EEDE7D3E479244BC02D7105BB4" ma:contentTypeVersion="2" ma:contentTypeDescription="Создание документа." ma:contentTypeScope="" ma:versionID="8906f0a5e33fb00b4cfc9a4e73afbe7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ecb9fee1cfb8601a6c6c20d4fea164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4E5259-E718-40E0-B487-A07D11448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907C2FE-42BC-4908-A81A-08B19E180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D9E58-1DC2-4018-BA6A-8EC4DEC3E365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использовании эл. журнала (эл. дневника)</vt:lpstr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использовании эл. журнала (эл. дневника)</dc:title>
  <dc:creator>Павел Лимонов</dc:creator>
  <cp:lastModifiedBy>Admin</cp:lastModifiedBy>
  <cp:revision>3</cp:revision>
  <cp:lastPrinted>2014-09-09T12:30:00Z</cp:lastPrinted>
  <dcterms:created xsi:type="dcterms:W3CDTF">2014-09-09T11:45:00Z</dcterms:created>
  <dcterms:modified xsi:type="dcterms:W3CDTF">2014-09-09T12:31:00Z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0x010100210004EEDE7D3E479244BC02D7105BB4</vt:lpwstr>
  </property>
</Properties>
</file>